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AF" w:rsidRDefault="00AD2FAF" w:rsidP="00B55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7859"/>
            <wp:effectExtent l="0" t="0" r="3175" b="0"/>
            <wp:docPr id="1" name="Рисунок 1" descr="C:\Users\1\OneDrive\Рабочий стол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OneDrive\Рабочий стол\пла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FAF" w:rsidRDefault="00AD2FAF" w:rsidP="00B55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FAF" w:rsidRDefault="00AD2FAF" w:rsidP="00B55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FAF" w:rsidRDefault="00AD2FAF" w:rsidP="00B55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2CC" w:rsidRDefault="005532CC" w:rsidP="00B55E0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5E07">
        <w:rPr>
          <w:rFonts w:ascii="Times New Roman" w:hAnsi="Times New Roman" w:cs="Times New Roman"/>
          <w:sz w:val="28"/>
          <w:szCs w:val="28"/>
        </w:rPr>
        <w:t>сохранению и укреплению традиционных российских духовно-нравственных ценностей»; Распоряжение Правительства Российской Федерации от 29.052015 № 996 -Р «Стратегия развития воспитания в Рос</w:t>
      </w:r>
      <w:r w:rsidR="00B55E07" w:rsidRPr="00B55E07">
        <w:rPr>
          <w:rFonts w:ascii="Times New Roman" w:hAnsi="Times New Roman" w:cs="Times New Roman"/>
          <w:sz w:val="28"/>
          <w:szCs w:val="28"/>
        </w:rPr>
        <w:t>сийской Федерации до 2025 года»</w:t>
      </w:r>
    </w:p>
    <w:p w:rsidR="00B55E07" w:rsidRDefault="00B55E07" w:rsidP="00B55E0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706"/>
        <w:gridCol w:w="4398"/>
        <w:gridCol w:w="1842"/>
        <w:gridCol w:w="2268"/>
        <w:gridCol w:w="1701"/>
      </w:tblGrid>
      <w:tr w:rsidR="00B55E07" w:rsidTr="00B15D8A">
        <w:tc>
          <w:tcPr>
            <w:tcW w:w="706" w:type="dxa"/>
          </w:tcPr>
          <w:p w:rsidR="00B55E07" w:rsidRDefault="00B55E07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5E07" w:rsidRDefault="00B55E07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8" w:type="dxa"/>
          </w:tcPr>
          <w:p w:rsidR="00B55E07" w:rsidRDefault="00B55E07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</w:p>
        </w:tc>
        <w:tc>
          <w:tcPr>
            <w:tcW w:w="1842" w:type="dxa"/>
          </w:tcPr>
          <w:p w:rsidR="00B55E07" w:rsidRDefault="00B55E07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B55E07" w:rsidRDefault="00B55E07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</w:tcPr>
          <w:p w:rsidR="00B55E07" w:rsidRDefault="00B55E07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B55E07" w:rsidTr="000E2301">
        <w:tc>
          <w:tcPr>
            <w:tcW w:w="10915" w:type="dxa"/>
            <w:gridSpan w:val="5"/>
          </w:tcPr>
          <w:p w:rsidR="00B55E07" w:rsidRPr="00B55E07" w:rsidRDefault="00B55E07" w:rsidP="00B55E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с педагогами</w:t>
            </w:r>
          </w:p>
        </w:tc>
      </w:tr>
      <w:tr w:rsidR="00B55E07" w:rsidTr="00B15D8A">
        <w:tc>
          <w:tcPr>
            <w:tcW w:w="706" w:type="dxa"/>
          </w:tcPr>
          <w:p w:rsidR="00B55E07" w:rsidRDefault="00B55E07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98" w:type="dxa"/>
          </w:tcPr>
          <w:p w:rsidR="00B55E07" w:rsidRDefault="00B55E07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совет. Проведение в 2024 году Года семьи</w:t>
            </w:r>
          </w:p>
        </w:tc>
        <w:tc>
          <w:tcPr>
            <w:tcW w:w="1842" w:type="dxa"/>
          </w:tcPr>
          <w:p w:rsidR="00B55E07" w:rsidRDefault="00B55E07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B55E07" w:rsidRDefault="00B55E07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B55E07" w:rsidRDefault="00B55E07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педагоги</w:t>
            </w:r>
          </w:p>
        </w:tc>
        <w:tc>
          <w:tcPr>
            <w:tcW w:w="1701" w:type="dxa"/>
          </w:tcPr>
          <w:p w:rsidR="00B55E07" w:rsidRDefault="00B55E07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E07" w:rsidTr="00B15D8A">
        <w:tc>
          <w:tcPr>
            <w:tcW w:w="706" w:type="dxa"/>
          </w:tcPr>
          <w:p w:rsidR="00B55E07" w:rsidRDefault="00B55E07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98" w:type="dxa"/>
          </w:tcPr>
          <w:p w:rsidR="00B55E07" w:rsidRDefault="00B55E07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Года семьи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</w:p>
        </w:tc>
        <w:tc>
          <w:tcPr>
            <w:tcW w:w="1842" w:type="dxa"/>
          </w:tcPr>
          <w:p w:rsidR="00B55E07" w:rsidRDefault="00B55E07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B55E07" w:rsidRDefault="00B55E07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B55E07" w:rsidRDefault="00B55E07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педагоги</w:t>
            </w:r>
          </w:p>
        </w:tc>
        <w:tc>
          <w:tcPr>
            <w:tcW w:w="1701" w:type="dxa"/>
          </w:tcPr>
          <w:p w:rsidR="00B55E07" w:rsidRDefault="00B55E07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E07" w:rsidTr="00B15D8A">
        <w:tc>
          <w:tcPr>
            <w:tcW w:w="706" w:type="dxa"/>
          </w:tcPr>
          <w:p w:rsidR="00B55E07" w:rsidRDefault="00B55E07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398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планов работы с родителями в группах на предмет внесения мероприятий Года семьи</w:t>
            </w:r>
          </w:p>
        </w:tc>
        <w:tc>
          <w:tcPr>
            <w:tcW w:w="1842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</w:tcPr>
          <w:p w:rsidR="00B55E07" w:rsidRDefault="00B55E07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E07" w:rsidTr="00B15D8A">
        <w:tc>
          <w:tcPr>
            <w:tcW w:w="706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398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для родителей </w:t>
            </w:r>
          </w:p>
          <w:p w:rsidR="00EF4FBB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2024-Год семьи»</w:t>
            </w:r>
          </w:p>
        </w:tc>
        <w:tc>
          <w:tcPr>
            <w:tcW w:w="1842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педагоги</w:t>
            </w:r>
          </w:p>
        </w:tc>
        <w:tc>
          <w:tcPr>
            <w:tcW w:w="1701" w:type="dxa"/>
          </w:tcPr>
          <w:p w:rsidR="00B55E07" w:rsidRDefault="00B55E07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E07" w:rsidTr="00B15D8A">
        <w:tc>
          <w:tcPr>
            <w:tcW w:w="706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398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 «Нетрадиционные формы взаимодействия с родителями»</w:t>
            </w:r>
          </w:p>
        </w:tc>
        <w:tc>
          <w:tcPr>
            <w:tcW w:w="1842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701" w:type="dxa"/>
          </w:tcPr>
          <w:p w:rsidR="00B55E07" w:rsidRDefault="00B55E07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E07" w:rsidTr="00B15D8A">
        <w:tc>
          <w:tcPr>
            <w:tcW w:w="706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398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для родителей информационных стендов материалов Года семьи</w:t>
            </w:r>
          </w:p>
        </w:tc>
        <w:tc>
          <w:tcPr>
            <w:tcW w:w="1842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</w:tcPr>
          <w:p w:rsidR="00B55E07" w:rsidRDefault="00B55E07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E07" w:rsidTr="00B15D8A">
        <w:tc>
          <w:tcPr>
            <w:tcW w:w="706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398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«2024- Год семьи» на сайте ДОУ, родительских чатах</w:t>
            </w:r>
          </w:p>
        </w:tc>
        <w:tc>
          <w:tcPr>
            <w:tcW w:w="1842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</w:tcPr>
          <w:p w:rsidR="00B55E07" w:rsidRDefault="00B55E07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E07" w:rsidTr="00B15D8A">
        <w:tc>
          <w:tcPr>
            <w:tcW w:w="706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398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Года семьи</w:t>
            </w:r>
          </w:p>
        </w:tc>
        <w:tc>
          <w:tcPr>
            <w:tcW w:w="1842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EF4FBB" w:rsidRDefault="00EF4FBB" w:rsidP="00EF4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B55E07" w:rsidRDefault="00EF4FBB" w:rsidP="00EF4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педагоги</w:t>
            </w:r>
          </w:p>
        </w:tc>
        <w:tc>
          <w:tcPr>
            <w:tcW w:w="1701" w:type="dxa"/>
          </w:tcPr>
          <w:p w:rsidR="00B55E07" w:rsidRDefault="00B55E07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FBB" w:rsidTr="003E62C9">
        <w:tc>
          <w:tcPr>
            <w:tcW w:w="10915" w:type="dxa"/>
            <w:gridSpan w:val="5"/>
          </w:tcPr>
          <w:p w:rsidR="00EF4FBB" w:rsidRPr="00EF4FBB" w:rsidRDefault="00EF4FBB" w:rsidP="00EF4F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 родителей</w:t>
            </w:r>
          </w:p>
        </w:tc>
      </w:tr>
      <w:tr w:rsidR="00B55E07" w:rsidTr="00B15D8A">
        <w:tc>
          <w:tcPr>
            <w:tcW w:w="706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98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«Права и обязанности родителей на этапе вхождения ребенка дошкольного возраста в систему образования» </w:t>
            </w:r>
          </w:p>
        </w:tc>
        <w:tc>
          <w:tcPr>
            <w:tcW w:w="1842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</w:tcPr>
          <w:p w:rsidR="00B55E07" w:rsidRDefault="00B55E07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E07" w:rsidTr="00B15D8A">
        <w:tc>
          <w:tcPr>
            <w:tcW w:w="706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398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во всех возрастных группах</w:t>
            </w:r>
          </w:p>
        </w:tc>
        <w:tc>
          <w:tcPr>
            <w:tcW w:w="1842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268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</w:tcPr>
          <w:p w:rsidR="00B55E07" w:rsidRDefault="00B55E07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E07" w:rsidTr="00B15D8A">
        <w:tc>
          <w:tcPr>
            <w:tcW w:w="706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398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удовлетворенности родителей качеством предоставляемых услуг.</w:t>
            </w:r>
          </w:p>
        </w:tc>
        <w:tc>
          <w:tcPr>
            <w:tcW w:w="1842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EF4FBB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701" w:type="dxa"/>
          </w:tcPr>
          <w:p w:rsidR="00B55E07" w:rsidRDefault="00B55E07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E07" w:rsidTr="00B15D8A">
        <w:tc>
          <w:tcPr>
            <w:tcW w:w="706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398" w:type="dxa"/>
          </w:tcPr>
          <w:p w:rsidR="00B55E07" w:rsidRP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D8A">
              <w:rPr>
                <w:rFonts w:ascii="Times New Roman" w:hAnsi="Times New Roman" w:cs="Times New Roman"/>
                <w:sz w:val="28"/>
                <w:szCs w:val="28"/>
              </w:rPr>
              <w:t>Советы родителям по теме «Секреты</w:t>
            </w:r>
            <w:r w:rsidRPr="00B15D8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B15D8A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r w:rsidRPr="00B15D8A">
              <w:rPr>
                <w:rFonts w:ascii="Times New Roman" w:hAnsi="Times New Roman" w:cs="Times New Roman"/>
                <w:spacing w:val="-9"/>
                <w:sz w:val="28"/>
                <w:szCs w:val="28"/>
                <w:shd w:val="clear" w:color="auto" w:fill="F3F6F7"/>
              </w:rPr>
              <w:t xml:space="preserve"> </w:t>
            </w:r>
            <w:r w:rsidRPr="00B15D8A">
              <w:rPr>
                <w:rFonts w:ascii="Times New Roman" w:hAnsi="Times New Roman" w:cs="Times New Roman"/>
                <w:sz w:val="28"/>
                <w:szCs w:val="28"/>
              </w:rPr>
              <w:t>вежливого</w:t>
            </w:r>
            <w:r w:rsidRPr="00B15D8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B15D8A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r w:rsidRPr="00B15D8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B55E07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B55E07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</w:tcPr>
          <w:p w:rsidR="00B55E07" w:rsidRDefault="00B55E07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E07" w:rsidTr="00B15D8A">
        <w:tc>
          <w:tcPr>
            <w:tcW w:w="706" w:type="dxa"/>
          </w:tcPr>
          <w:p w:rsidR="00B55E07" w:rsidRDefault="00EF4FBB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398" w:type="dxa"/>
          </w:tcPr>
          <w:p w:rsidR="00B55E07" w:rsidRP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D8A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Pr="00B15D8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15D8A">
              <w:rPr>
                <w:rFonts w:ascii="Times New Roman" w:hAnsi="Times New Roman" w:cs="Times New Roman"/>
                <w:sz w:val="28"/>
                <w:szCs w:val="28"/>
              </w:rPr>
              <w:t>«Упражнения</w:t>
            </w:r>
            <w:r w:rsidRPr="00B15D8A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B15D8A">
              <w:rPr>
                <w:rFonts w:ascii="Times New Roman" w:hAnsi="Times New Roman" w:cs="Times New Roman"/>
                <w:sz w:val="28"/>
                <w:szCs w:val="28"/>
              </w:rPr>
              <w:t>выполняем</w:t>
            </w:r>
            <w:r w:rsidRPr="00B15D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15D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D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15D8A">
              <w:rPr>
                <w:rFonts w:ascii="Times New Roman" w:hAnsi="Times New Roman" w:cs="Times New Roman"/>
                <w:sz w:val="28"/>
                <w:szCs w:val="28"/>
              </w:rPr>
              <w:t>сколиоз</w:t>
            </w:r>
            <w:r w:rsidRPr="00B15D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15D8A">
              <w:rPr>
                <w:rFonts w:ascii="Times New Roman" w:hAnsi="Times New Roman" w:cs="Times New Roman"/>
                <w:sz w:val="28"/>
                <w:szCs w:val="28"/>
              </w:rPr>
              <w:t>предотвращаем»</w:t>
            </w:r>
          </w:p>
        </w:tc>
        <w:tc>
          <w:tcPr>
            <w:tcW w:w="1842" w:type="dxa"/>
          </w:tcPr>
          <w:p w:rsidR="00B55E07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B55E07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</w:tcPr>
          <w:p w:rsidR="00B55E07" w:rsidRDefault="00B55E07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8A" w:rsidTr="00B15D8A">
        <w:tc>
          <w:tcPr>
            <w:tcW w:w="706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398" w:type="dxa"/>
          </w:tcPr>
          <w:p w:rsidR="00B15D8A" w:rsidRP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D8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Консультации: </w:t>
            </w:r>
            <w:r w:rsidRPr="00B15D8A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 «</w:t>
            </w:r>
            <w:r w:rsidRPr="00B15D8A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B15D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15D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5D8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15D8A">
              <w:rPr>
                <w:rFonts w:ascii="Times New Roman" w:hAnsi="Times New Roman" w:cs="Times New Roman"/>
                <w:sz w:val="28"/>
                <w:szCs w:val="28"/>
              </w:rPr>
              <w:t>залог</w:t>
            </w:r>
            <w:r w:rsidRPr="00B15D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15D8A">
              <w:rPr>
                <w:rFonts w:ascii="Times New Roman" w:hAnsi="Times New Roman" w:cs="Times New Roman"/>
                <w:sz w:val="28"/>
                <w:szCs w:val="28"/>
              </w:rPr>
              <w:t>нравственного</w:t>
            </w:r>
            <w:r w:rsidRPr="00B15D8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15D8A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r w:rsidRPr="00B15D8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»; «</w:t>
            </w:r>
            <w:r w:rsidRPr="00B15D8A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B15D8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B15D8A">
              <w:rPr>
                <w:rFonts w:ascii="Times New Roman" w:hAnsi="Times New Roman" w:cs="Times New Roman"/>
                <w:sz w:val="28"/>
                <w:szCs w:val="28"/>
              </w:rPr>
              <w:t>заинтересовать</w:t>
            </w:r>
            <w:r w:rsidRPr="00B15D8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B15D8A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B15D8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B15D8A">
              <w:rPr>
                <w:rFonts w:ascii="Times New Roman" w:hAnsi="Times New Roman" w:cs="Times New Roman"/>
                <w:sz w:val="28"/>
                <w:szCs w:val="28"/>
              </w:rPr>
              <w:t>занятиями</w:t>
            </w:r>
            <w:r w:rsidRPr="00B15D8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B15D8A">
              <w:rPr>
                <w:rFonts w:ascii="Times New Roman" w:hAnsi="Times New Roman" w:cs="Times New Roman"/>
                <w:sz w:val="28"/>
                <w:szCs w:val="28"/>
              </w:rPr>
              <w:t>физкультурой»;</w:t>
            </w:r>
          </w:p>
        </w:tc>
        <w:tc>
          <w:tcPr>
            <w:tcW w:w="1842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8A" w:rsidTr="00B15D8A">
        <w:tc>
          <w:tcPr>
            <w:tcW w:w="706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398" w:type="dxa"/>
          </w:tcPr>
          <w:p w:rsidR="00B15D8A" w:rsidRP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D8A">
              <w:rPr>
                <w:rFonts w:ascii="Times New Roman" w:hAnsi="Times New Roman" w:cs="Times New Roman"/>
                <w:sz w:val="28"/>
                <w:szCs w:val="28"/>
              </w:rPr>
              <w:t>Советы на тему  «Научите детей делать  добро»</w:t>
            </w:r>
          </w:p>
        </w:tc>
        <w:tc>
          <w:tcPr>
            <w:tcW w:w="1842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8A" w:rsidTr="00B15D8A">
        <w:tc>
          <w:tcPr>
            <w:tcW w:w="706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398" w:type="dxa"/>
          </w:tcPr>
          <w:p w:rsidR="00B15D8A" w:rsidRP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D8A">
              <w:rPr>
                <w:rFonts w:ascii="Times New Roman" w:hAnsi="Times New Roman" w:cs="Times New Roman"/>
                <w:sz w:val="28"/>
                <w:szCs w:val="28"/>
              </w:rPr>
              <w:t>Папка-передвижка для родителей на тему</w:t>
            </w:r>
            <w:r w:rsidRPr="00B15D8A">
              <w:rPr>
                <w:rFonts w:ascii="Times New Roman" w:hAnsi="Times New Roman" w:cs="Times New Roman"/>
                <w:color w:val="007F00"/>
                <w:sz w:val="28"/>
                <w:szCs w:val="28"/>
              </w:rPr>
              <w:t xml:space="preserve"> </w:t>
            </w:r>
            <w:r w:rsidRPr="00B15D8A">
              <w:rPr>
                <w:rFonts w:ascii="Times New Roman" w:hAnsi="Times New Roman" w:cs="Times New Roman"/>
                <w:sz w:val="28"/>
                <w:szCs w:val="28"/>
              </w:rPr>
              <w:t>«Каждый</w:t>
            </w:r>
            <w:r w:rsidRPr="00B15D8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B15D8A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proofErr w:type="gramStart"/>
            <w:r w:rsidRPr="00B15D8A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B15D8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B15D8A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  <w:r w:rsidRPr="00B15D8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B15D8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B15D8A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B15D8A">
              <w:rPr>
                <w:rFonts w:ascii="Times New Roman" w:hAnsi="Times New Roman" w:cs="Times New Roman"/>
                <w:sz w:val="28"/>
                <w:szCs w:val="28"/>
              </w:rPr>
              <w:t>подражания»</w:t>
            </w:r>
          </w:p>
        </w:tc>
        <w:tc>
          <w:tcPr>
            <w:tcW w:w="1842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8A" w:rsidTr="001E4668">
        <w:tc>
          <w:tcPr>
            <w:tcW w:w="10915" w:type="dxa"/>
            <w:gridSpan w:val="5"/>
          </w:tcPr>
          <w:p w:rsidR="00B15D8A" w:rsidRPr="00B15D8A" w:rsidRDefault="00B15D8A" w:rsidP="00B15D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с родителями</w:t>
            </w:r>
          </w:p>
        </w:tc>
      </w:tr>
      <w:tr w:rsidR="00B15D8A" w:rsidTr="00B15D8A">
        <w:tc>
          <w:tcPr>
            <w:tcW w:w="706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98" w:type="dxa"/>
          </w:tcPr>
          <w:p w:rsidR="00B15D8A" w:rsidRPr="00344BF9" w:rsidRDefault="00344BF9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 xml:space="preserve">Лучшее признание в любви своим родителям  и изготовление </w:t>
            </w:r>
            <w:proofErr w:type="spellStart"/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Валентинок</w:t>
            </w:r>
            <w:proofErr w:type="spellEnd"/>
            <w:r w:rsidRPr="00344BF9">
              <w:rPr>
                <w:rFonts w:ascii="Times New Roman" w:hAnsi="Times New Roman" w:cs="Times New Roman"/>
                <w:sz w:val="28"/>
                <w:szCs w:val="28"/>
              </w:rPr>
              <w:t xml:space="preserve"> (день святого Валентина)</w:t>
            </w:r>
          </w:p>
          <w:p w:rsidR="00344BF9" w:rsidRPr="00344BF9" w:rsidRDefault="00344BF9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842" w:type="dxa"/>
          </w:tcPr>
          <w:p w:rsidR="00B15D8A" w:rsidRPr="00344BF9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B15D8A" w:rsidRPr="00344BF9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B15D8A" w:rsidRPr="00344BF9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8A" w:rsidTr="00B15D8A">
        <w:tc>
          <w:tcPr>
            <w:tcW w:w="706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98" w:type="dxa"/>
          </w:tcPr>
          <w:p w:rsidR="00B15D8A" w:rsidRPr="00344BF9" w:rsidRDefault="00F84640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Веселые старты  «Моя семья»</w:t>
            </w:r>
          </w:p>
          <w:p w:rsidR="00344BF9" w:rsidRPr="00344BF9" w:rsidRDefault="00344BF9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Праздник мам</w:t>
            </w:r>
          </w:p>
        </w:tc>
        <w:tc>
          <w:tcPr>
            <w:tcW w:w="1842" w:type="dxa"/>
          </w:tcPr>
          <w:p w:rsidR="00B15D8A" w:rsidRPr="00344BF9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B15D8A" w:rsidRPr="00344BF9" w:rsidRDefault="00B15D8A" w:rsidP="0040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701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8A" w:rsidTr="00B15D8A">
        <w:tc>
          <w:tcPr>
            <w:tcW w:w="706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98" w:type="dxa"/>
          </w:tcPr>
          <w:p w:rsidR="00B15D8A" w:rsidRPr="00344BF9" w:rsidRDefault="00344BF9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 Весенний цветок здоровья»</w:t>
            </w:r>
          </w:p>
          <w:p w:rsidR="00344BF9" w:rsidRPr="00344BF9" w:rsidRDefault="00344BF9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Творческая выставка «Это сделано руками наших пап»</w:t>
            </w:r>
          </w:p>
        </w:tc>
        <w:tc>
          <w:tcPr>
            <w:tcW w:w="1842" w:type="dxa"/>
          </w:tcPr>
          <w:p w:rsidR="00B15D8A" w:rsidRPr="00344BF9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B15D8A" w:rsidRPr="00344BF9" w:rsidRDefault="00B15D8A" w:rsidP="0040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8A" w:rsidTr="00B15D8A">
        <w:tc>
          <w:tcPr>
            <w:tcW w:w="706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398" w:type="dxa"/>
          </w:tcPr>
          <w:p w:rsidR="00B15D8A" w:rsidRPr="00344BF9" w:rsidRDefault="00344BF9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«День доброты»</w:t>
            </w:r>
          </w:p>
          <w:p w:rsidR="00344BF9" w:rsidRPr="00344BF9" w:rsidRDefault="00344BF9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День семьи</w:t>
            </w:r>
          </w:p>
        </w:tc>
        <w:tc>
          <w:tcPr>
            <w:tcW w:w="1842" w:type="dxa"/>
          </w:tcPr>
          <w:p w:rsidR="00B15D8A" w:rsidRPr="00344BF9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44BF9" w:rsidRPr="00344BF9" w:rsidRDefault="00344BF9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</w:tc>
        <w:tc>
          <w:tcPr>
            <w:tcW w:w="2268" w:type="dxa"/>
          </w:tcPr>
          <w:p w:rsidR="00B15D8A" w:rsidRPr="00344BF9" w:rsidRDefault="00B15D8A" w:rsidP="0040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701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8A" w:rsidTr="00B15D8A">
        <w:tc>
          <w:tcPr>
            <w:tcW w:w="706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398" w:type="dxa"/>
          </w:tcPr>
          <w:p w:rsidR="00B15D8A" w:rsidRPr="00344BF9" w:rsidRDefault="00344BF9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семейных кулинарных изделий  «Сделай, </w:t>
            </w:r>
            <w:proofErr w:type="spellStart"/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4BF9" w:rsidRPr="00344BF9" w:rsidRDefault="00344BF9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онлайн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1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344BF9" w:rsidRPr="00344BF9" w:rsidRDefault="00344BF9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15D8A" w:rsidRPr="00344BF9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B15D8A" w:rsidRPr="00344BF9" w:rsidRDefault="00B15D8A" w:rsidP="0040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8A" w:rsidTr="00B15D8A">
        <w:tc>
          <w:tcPr>
            <w:tcW w:w="706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398" w:type="dxa"/>
          </w:tcPr>
          <w:p w:rsidR="00B15D8A" w:rsidRPr="00344BF9" w:rsidRDefault="00344BF9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семейных магнитов</w:t>
            </w:r>
          </w:p>
          <w:p w:rsidR="00344BF9" w:rsidRPr="00344BF9" w:rsidRDefault="00344BF9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15D8A" w:rsidRPr="00344BF9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B15D8A" w:rsidRPr="00344BF9" w:rsidRDefault="00B15D8A" w:rsidP="0040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701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8A" w:rsidTr="00B15D8A">
        <w:tc>
          <w:tcPr>
            <w:tcW w:w="706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398" w:type="dxa"/>
          </w:tcPr>
          <w:p w:rsidR="00B15D8A" w:rsidRPr="00344BF9" w:rsidRDefault="00344BF9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Конкурс рисунков « Великое чудо семья»</w:t>
            </w:r>
          </w:p>
          <w:p w:rsidR="00344BF9" w:rsidRPr="00344BF9" w:rsidRDefault="00344BF9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Битва хоров « Песни нашего детства»</w:t>
            </w:r>
          </w:p>
        </w:tc>
        <w:tc>
          <w:tcPr>
            <w:tcW w:w="1842" w:type="dxa"/>
          </w:tcPr>
          <w:p w:rsidR="00B15D8A" w:rsidRPr="00344BF9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B15D8A" w:rsidRPr="00344BF9" w:rsidRDefault="00B15D8A" w:rsidP="0040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8A" w:rsidTr="00B15D8A">
        <w:tc>
          <w:tcPr>
            <w:tcW w:w="706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398" w:type="dxa"/>
          </w:tcPr>
          <w:p w:rsidR="00344BF9" w:rsidRPr="00344BF9" w:rsidRDefault="00344BF9" w:rsidP="00344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Создание фотоальбома в группах « Моя семь</w:t>
            </w:r>
            <w:proofErr w:type="gramStart"/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344BF9">
              <w:rPr>
                <w:rFonts w:ascii="Times New Roman" w:hAnsi="Times New Roman" w:cs="Times New Roman"/>
                <w:sz w:val="28"/>
                <w:szCs w:val="28"/>
              </w:rPr>
              <w:t xml:space="preserve"> счастливые </w:t>
            </w:r>
            <w:r w:rsidRPr="0034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моменты»</w:t>
            </w:r>
          </w:p>
          <w:p w:rsidR="00B15D8A" w:rsidRPr="00344BF9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15D8A" w:rsidRPr="00344BF9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B15D8A" w:rsidRPr="00344BF9" w:rsidRDefault="00B15D8A" w:rsidP="0040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701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8A" w:rsidTr="00B15D8A">
        <w:tc>
          <w:tcPr>
            <w:tcW w:w="706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</w:t>
            </w:r>
          </w:p>
        </w:tc>
        <w:tc>
          <w:tcPr>
            <w:tcW w:w="4398" w:type="dxa"/>
          </w:tcPr>
          <w:p w:rsidR="00F84640" w:rsidRPr="00344BF9" w:rsidRDefault="00F84640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 xml:space="preserve">День отца </w:t>
            </w:r>
          </w:p>
          <w:p w:rsidR="00B15D8A" w:rsidRPr="00344BF9" w:rsidRDefault="00F84640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проектов « Всемирный день хлеба»</w:t>
            </w:r>
          </w:p>
        </w:tc>
        <w:tc>
          <w:tcPr>
            <w:tcW w:w="1842" w:type="dxa"/>
          </w:tcPr>
          <w:p w:rsidR="00F84640" w:rsidRPr="00344BF9" w:rsidRDefault="00F84640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05 октября</w:t>
            </w:r>
          </w:p>
          <w:p w:rsidR="00B15D8A" w:rsidRPr="00344BF9" w:rsidRDefault="00F84640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2268" w:type="dxa"/>
          </w:tcPr>
          <w:p w:rsidR="00B15D8A" w:rsidRPr="00344BF9" w:rsidRDefault="00B15D8A" w:rsidP="0040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8A" w:rsidTr="00B15D8A">
        <w:tc>
          <w:tcPr>
            <w:tcW w:w="706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4398" w:type="dxa"/>
          </w:tcPr>
          <w:p w:rsidR="00B15D8A" w:rsidRPr="00344BF9" w:rsidRDefault="00344BF9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День здоровья для детей и родителей</w:t>
            </w:r>
          </w:p>
        </w:tc>
        <w:tc>
          <w:tcPr>
            <w:tcW w:w="1842" w:type="dxa"/>
          </w:tcPr>
          <w:p w:rsidR="00B15D8A" w:rsidRPr="00344BF9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B15D8A" w:rsidRPr="00344BF9" w:rsidRDefault="00B15D8A" w:rsidP="00401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701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8A" w:rsidTr="00B15D8A">
        <w:tc>
          <w:tcPr>
            <w:tcW w:w="706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4398" w:type="dxa"/>
          </w:tcPr>
          <w:p w:rsidR="00B15D8A" w:rsidRPr="00344BF9" w:rsidRDefault="00344BF9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Акция – день благодарности нашим родителям «Спасибо за жизнь»</w:t>
            </w:r>
          </w:p>
        </w:tc>
        <w:tc>
          <w:tcPr>
            <w:tcW w:w="1842" w:type="dxa"/>
          </w:tcPr>
          <w:p w:rsidR="00B15D8A" w:rsidRPr="00344BF9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B15D8A" w:rsidRPr="00344BF9" w:rsidRDefault="00B15D8A" w:rsidP="0040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8A" w:rsidTr="008912CD">
        <w:tc>
          <w:tcPr>
            <w:tcW w:w="10915" w:type="dxa"/>
            <w:gridSpan w:val="5"/>
          </w:tcPr>
          <w:p w:rsidR="00B15D8A" w:rsidRPr="00344BF9" w:rsidRDefault="00B15D8A" w:rsidP="00B15D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B15D8A" w:rsidTr="00B15D8A">
        <w:tc>
          <w:tcPr>
            <w:tcW w:w="706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98" w:type="dxa"/>
          </w:tcPr>
          <w:p w:rsidR="00B15D8A" w:rsidRPr="00344BF9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развлечения, конкурсы, выставки</w:t>
            </w:r>
          </w:p>
        </w:tc>
        <w:tc>
          <w:tcPr>
            <w:tcW w:w="1842" w:type="dxa"/>
          </w:tcPr>
          <w:p w:rsidR="00B15D8A" w:rsidRPr="00344BF9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15D8A" w:rsidRPr="00344BF9" w:rsidRDefault="00B15D8A" w:rsidP="00BB3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701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8A" w:rsidTr="00B15D8A">
        <w:tc>
          <w:tcPr>
            <w:tcW w:w="706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98" w:type="dxa"/>
          </w:tcPr>
          <w:p w:rsidR="00B15D8A" w:rsidRPr="00344BF9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Просмотр обучающихся мультфильмов о семье</w:t>
            </w:r>
          </w:p>
        </w:tc>
        <w:tc>
          <w:tcPr>
            <w:tcW w:w="1842" w:type="dxa"/>
          </w:tcPr>
          <w:p w:rsidR="00B15D8A" w:rsidRPr="00344BF9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15D8A" w:rsidRPr="00344BF9" w:rsidRDefault="00B15D8A" w:rsidP="00BB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F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8A" w:rsidTr="00B15D8A">
        <w:tc>
          <w:tcPr>
            <w:tcW w:w="706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398" w:type="dxa"/>
          </w:tcPr>
          <w:p w:rsidR="00B15D8A" w:rsidRP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семье</w:t>
            </w:r>
          </w:p>
        </w:tc>
        <w:tc>
          <w:tcPr>
            <w:tcW w:w="1842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15D8A" w:rsidRPr="00DC2FD5" w:rsidRDefault="00B15D8A" w:rsidP="00BB3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5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701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8A" w:rsidTr="00B15D8A">
        <w:tc>
          <w:tcPr>
            <w:tcW w:w="706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398" w:type="dxa"/>
          </w:tcPr>
          <w:p w:rsidR="00B15D8A" w:rsidRP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D8A"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</w:t>
            </w:r>
          </w:p>
        </w:tc>
        <w:tc>
          <w:tcPr>
            <w:tcW w:w="1842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15D8A" w:rsidRDefault="00B15D8A" w:rsidP="00BB3DD2">
            <w:r w:rsidRPr="00DC2FD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</w:tcPr>
          <w:p w:rsidR="00B15D8A" w:rsidRDefault="00B15D8A" w:rsidP="00B5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E07" w:rsidRPr="00B55E07" w:rsidRDefault="00B55E07" w:rsidP="00B55E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5E07" w:rsidRPr="00B5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9596B"/>
    <w:multiLevelType w:val="hybridMultilevel"/>
    <w:tmpl w:val="15CCA59E"/>
    <w:lvl w:ilvl="0" w:tplc="602276B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CC"/>
    <w:rsid w:val="002E1AC8"/>
    <w:rsid w:val="00344BF9"/>
    <w:rsid w:val="005532CC"/>
    <w:rsid w:val="00AD2FAF"/>
    <w:rsid w:val="00B15D8A"/>
    <w:rsid w:val="00B55E07"/>
    <w:rsid w:val="00CC74C8"/>
    <w:rsid w:val="00EF4FBB"/>
    <w:rsid w:val="00F8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0FAF-0340-4F8C-8252-AB479FE4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2024-01-15T07:46:00Z</cp:lastPrinted>
  <dcterms:created xsi:type="dcterms:W3CDTF">2024-01-15T05:26:00Z</dcterms:created>
  <dcterms:modified xsi:type="dcterms:W3CDTF">2024-01-15T07:53:00Z</dcterms:modified>
</cp:coreProperties>
</file>